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F5" w:rsidRPr="00787627" w:rsidRDefault="00EE48F5" w:rsidP="00EE48F5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222222"/>
          <w:sz w:val="40"/>
          <w:szCs w:val="36"/>
          <w:lang w:val="sv-SE"/>
        </w:rPr>
      </w:pPr>
      <w:bookmarkStart w:id="0" w:name="_GoBack"/>
      <w:bookmarkEnd w:id="0"/>
      <w:r w:rsidRPr="00787627">
        <w:rPr>
          <w:rFonts w:ascii="Arial" w:eastAsia="Times New Roman" w:hAnsi="Arial" w:cs="Arial"/>
          <w:b/>
          <w:bCs/>
          <w:kern w:val="36"/>
          <w:sz w:val="40"/>
          <w:szCs w:val="36"/>
          <w:lang w:val="sv-SE" w:eastAsia="sv-SE"/>
        </w:rPr>
        <w:t>Unikt</w:t>
      </w:r>
      <w:r w:rsidR="002D2EDA" w:rsidRPr="00787627">
        <w:rPr>
          <w:rFonts w:ascii="Arial" w:eastAsia="Times New Roman" w:hAnsi="Arial" w:cs="Arial"/>
          <w:b/>
          <w:bCs/>
          <w:kern w:val="36"/>
          <w:sz w:val="40"/>
          <w:szCs w:val="36"/>
          <w:lang w:val="sv-SE" w:eastAsia="sv-SE"/>
        </w:rPr>
        <w:t xml:space="preserve"> Radarsystem från Brigade</w:t>
      </w:r>
      <w:r w:rsidRPr="00787627">
        <w:rPr>
          <w:rFonts w:ascii="Arial" w:eastAsia="Times New Roman" w:hAnsi="Arial" w:cs="Arial"/>
          <w:b/>
          <w:bCs/>
          <w:kern w:val="36"/>
          <w:sz w:val="40"/>
          <w:szCs w:val="36"/>
          <w:lang w:val="sv-SE" w:eastAsia="sv-SE"/>
        </w:rPr>
        <w:t xml:space="preserve"> - </w:t>
      </w:r>
      <w:r w:rsidRPr="00787627">
        <w:rPr>
          <w:rFonts w:ascii="Arial" w:hAnsi="Arial" w:cs="Arial"/>
          <w:b/>
          <w:color w:val="222222"/>
          <w:sz w:val="40"/>
          <w:szCs w:val="36"/>
          <w:lang w:val="sv-SE"/>
        </w:rPr>
        <w:t xml:space="preserve">En </w:t>
      </w:r>
      <w:r w:rsidR="00787627" w:rsidRPr="00787627">
        <w:rPr>
          <w:rFonts w:ascii="Arial" w:hAnsi="Arial" w:cs="Arial"/>
          <w:b/>
          <w:color w:val="222222"/>
          <w:sz w:val="40"/>
          <w:szCs w:val="36"/>
          <w:lang w:val="sv-SE"/>
        </w:rPr>
        <w:t>bra livförsäkring på arbetsplatsen.</w:t>
      </w:r>
    </w:p>
    <w:p w:rsidR="00EE48F5" w:rsidRPr="00EE48F5" w:rsidRDefault="00EE48F5" w:rsidP="00C43802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sz w:val="36"/>
          <w:szCs w:val="36"/>
          <w:lang w:val="sv-SE"/>
        </w:rPr>
      </w:pPr>
      <w:r>
        <w:rPr>
          <w:rFonts w:ascii="Helvetica" w:hAnsi="Helvetica" w:cs="Helvetica"/>
          <w:noProof/>
          <w:color w:val="000000"/>
          <w:lang w:val="sv-SE" w:eastAsia="sv-SE"/>
        </w:rPr>
        <w:drawing>
          <wp:inline distT="0" distB="0" distL="0" distR="0">
            <wp:extent cx="5731510" cy="1958266"/>
            <wp:effectExtent l="0" t="0" r="0" b="0"/>
            <wp:docPr id="3" name="Bildobjekt 3" descr="Radar Obstacle De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ar Obstacle Detec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5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81" w:rsidRPr="00830B50">
        <w:rPr>
          <w:rFonts w:ascii="Arial" w:hAnsi="Arial" w:cs="Arial"/>
          <w:color w:val="222222"/>
          <w:sz w:val="36"/>
          <w:szCs w:val="36"/>
          <w:lang w:val="sv-SE"/>
        </w:rPr>
        <w:br/>
      </w:r>
      <w:r w:rsidR="002D2EDA" w:rsidRPr="002D2EDA">
        <w:rPr>
          <w:rFonts w:ascii="Arial" w:hAnsi="Arial" w:cs="Arial"/>
          <w:color w:val="222222"/>
          <w:lang w:val="sv-SE"/>
        </w:rPr>
        <w:br/>
      </w:r>
      <w:r w:rsidRPr="005447C2">
        <w:rPr>
          <w:rFonts w:ascii="Arial" w:hAnsi="Arial" w:cs="Arial"/>
          <w:color w:val="222222"/>
          <w:lang w:val="sv-SE"/>
        </w:rPr>
        <w:t xml:space="preserve">Olyckor på arbetsplatsen </w:t>
      </w:r>
      <w:r w:rsidR="00787627">
        <w:rPr>
          <w:rFonts w:ascii="Arial" w:hAnsi="Arial" w:cs="Arial"/>
          <w:color w:val="222222"/>
          <w:lang w:val="sv-SE"/>
        </w:rPr>
        <w:t>är</w:t>
      </w:r>
      <w:r w:rsidRPr="005447C2">
        <w:rPr>
          <w:rFonts w:ascii="Arial" w:hAnsi="Arial" w:cs="Arial"/>
          <w:color w:val="222222"/>
          <w:lang w:val="sv-SE"/>
        </w:rPr>
        <w:t xml:space="preserve"> ett </w:t>
      </w:r>
      <w:r>
        <w:rPr>
          <w:rFonts w:ascii="Arial" w:hAnsi="Arial" w:cs="Arial"/>
          <w:color w:val="222222"/>
          <w:lang w:val="sv-SE"/>
        </w:rPr>
        <w:t>stort problem</w:t>
      </w:r>
      <w:r w:rsidRPr="005447C2">
        <w:rPr>
          <w:rFonts w:ascii="Arial" w:hAnsi="Arial" w:cs="Arial"/>
          <w:color w:val="222222"/>
          <w:lang w:val="sv-SE"/>
        </w:rPr>
        <w:t>. Vissa branscher utgö</w:t>
      </w:r>
      <w:r w:rsidR="00787627">
        <w:rPr>
          <w:rFonts w:ascii="Arial" w:hAnsi="Arial" w:cs="Arial"/>
          <w:color w:val="222222"/>
          <w:lang w:val="sv-SE"/>
        </w:rPr>
        <w:t>r naturligtvis mer risk än andra.</w:t>
      </w:r>
      <w:r w:rsidR="00C5643A">
        <w:rPr>
          <w:rFonts w:ascii="Arial" w:hAnsi="Arial" w:cs="Arial"/>
          <w:color w:val="222222"/>
          <w:lang w:val="sv-SE"/>
        </w:rPr>
        <w:t xml:space="preserve"> Men </w:t>
      </w:r>
      <w:r w:rsidRPr="005447C2">
        <w:rPr>
          <w:rFonts w:ascii="Arial" w:hAnsi="Arial" w:cs="Arial"/>
          <w:color w:val="222222"/>
          <w:lang w:val="sv-SE"/>
        </w:rPr>
        <w:t xml:space="preserve">arbetsrelaterade olyckor </w:t>
      </w:r>
      <w:r w:rsidR="00C5643A">
        <w:rPr>
          <w:rFonts w:ascii="Arial" w:hAnsi="Arial" w:cs="Arial"/>
          <w:color w:val="222222"/>
          <w:lang w:val="sv-SE"/>
        </w:rPr>
        <w:t xml:space="preserve">går </w:t>
      </w:r>
      <w:r w:rsidRPr="005447C2">
        <w:rPr>
          <w:rFonts w:ascii="Arial" w:hAnsi="Arial" w:cs="Arial"/>
          <w:color w:val="222222"/>
          <w:lang w:val="sv-SE"/>
        </w:rPr>
        <w:t xml:space="preserve">nästan alltid </w:t>
      </w:r>
      <w:r w:rsidR="00C5643A">
        <w:rPr>
          <w:rFonts w:ascii="Arial" w:hAnsi="Arial" w:cs="Arial"/>
          <w:color w:val="222222"/>
          <w:lang w:val="sv-SE"/>
        </w:rPr>
        <w:t>att förebygg</w:t>
      </w:r>
      <w:r w:rsidRPr="005447C2">
        <w:rPr>
          <w:rFonts w:ascii="Arial" w:hAnsi="Arial" w:cs="Arial"/>
          <w:color w:val="222222"/>
          <w:lang w:val="sv-SE"/>
        </w:rPr>
        <w:t>a.</w:t>
      </w:r>
    </w:p>
    <w:p w:rsidR="00792E4A" w:rsidRDefault="002D2EDA" w:rsidP="00C43802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2D2EDA">
        <w:rPr>
          <w:rFonts w:ascii="Arial" w:hAnsi="Arial" w:cs="Arial"/>
          <w:color w:val="222222"/>
          <w:lang w:val="sv-SE"/>
        </w:rPr>
        <w:t>Bri</w:t>
      </w:r>
      <w:r w:rsidR="00EE48F5">
        <w:rPr>
          <w:rFonts w:ascii="Arial" w:hAnsi="Arial" w:cs="Arial"/>
          <w:color w:val="222222"/>
          <w:lang w:val="sv-SE"/>
        </w:rPr>
        <w:t>gade Electronics lanserar</w:t>
      </w:r>
      <w:r w:rsidR="00C43802">
        <w:rPr>
          <w:rFonts w:ascii="Arial" w:hAnsi="Arial" w:cs="Arial"/>
          <w:color w:val="222222"/>
          <w:lang w:val="sv-SE"/>
        </w:rPr>
        <w:t xml:space="preserve"> ett</w:t>
      </w:r>
      <w:r w:rsidRPr="002D2EDA">
        <w:rPr>
          <w:rFonts w:ascii="Arial" w:hAnsi="Arial" w:cs="Arial"/>
          <w:color w:val="222222"/>
          <w:lang w:val="sv-SE"/>
        </w:rPr>
        <w:t xml:space="preserve"> ny</w:t>
      </w:r>
      <w:r w:rsidR="00C43802">
        <w:rPr>
          <w:rFonts w:ascii="Arial" w:hAnsi="Arial" w:cs="Arial"/>
          <w:color w:val="222222"/>
          <w:lang w:val="sv-SE"/>
        </w:rPr>
        <w:t>tt radar</w:t>
      </w:r>
      <w:r w:rsidRPr="002D2EDA">
        <w:rPr>
          <w:rFonts w:ascii="Arial" w:hAnsi="Arial" w:cs="Arial"/>
          <w:color w:val="222222"/>
          <w:lang w:val="sv-SE"/>
        </w:rPr>
        <w:t>system som förbättrar</w:t>
      </w:r>
      <w:r w:rsidR="005C4565">
        <w:rPr>
          <w:rFonts w:ascii="Arial" w:hAnsi="Arial" w:cs="Arial"/>
          <w:color w:val="222222"/>
          <w:lang w:val="sv-SE"/>
        </w:rPr>
        <w:t xml:space="preserve"> säkerheten genom att förare får</w:t>
      </w:r>
      <w:r w:rsidRPr="002D2EDA">
        <w:rPr>
          <w:rFonts w:ascii="Arial" w:hAnsi="Arial" w:cs="Arial"/>
          <w:color w:val="222222"/>
          <w:lang w:val="sv-SE"/>
        </w:rPr>
        <w:t xml:space="preserve"> tydliga varningar om personer eller hinder i vägen </w:t>
      </w:r>
      <w:r w:rsidR="005C4565">
        <w:rPr>
          <w:rFonts w:ascii="Arial" w:hAnsi="Arial" w:cs="Arial"/>
          <w:color w:val="222222"/>
          <w:lang w:val="sv-SE"/>
        </w:rPr>
        <w:t>för manövrering av fordonet.</w:t>
      </w:r>
      <w:r w:rsidR="005C4565">
        <w:rPr>
          <w:rFonts w:ascii="Arial" w:hAnsi="Arial" w:cs="Arial"/>
          <w:color w:val="222222"/>
          <w:lang w:val="sv-SE"/>
        </w:rPr>
        <w:br/>
      </w:r>
      <w:r w:rsidR="005C4565">
        <w:rPr>
          <w:rFonts w:ascii="Arial" w:hAnsi="Arial" w:cs="Arial"/>
          <w:color w:val="222222"/>
          <w:lang w:val="sv-SE"/>
        </w:rPr>
        <w:br/>
        <w:t>Det</w:t>
      </w:r>
      <w:r w:rsidRPr="002D2EDA">
        <w:rPr>
          <w:rFonts w:ascii="Arial" w:hAnsi="Arial" w:cs="Arial"/>
          <w:color w:val="222222"/>
          <w:lang w:val="sv-SE"/>
        </w:rPr>
        <w:t xml:space="preserve"> nya radarsystemet</w:t>
      </w:r>
      <w:r w:rsidR="005C4565">
        <w:rPr>
          <w:rFonts w:ascii="Arial" w:hAnsi="Arial" w:cs="Arial"/>
          <w:color w:val="222222"/>
          <w:lang w:val="sv-SE"/>
        </w:rPr>
        <w:t xml:space="preserve"> </w:t>
      </w:r>
      <w:r w:rsidR="005C4565" w:rsidRPr="0064512C">
        <w:rPr>
          <w:rFonts w:ascii="Arial" w:hAnsi="Arial" w:cs="Arial"/>
          <w:b/>
          <w:color w:val="222222"/>
          <w:lang w:val="sv-SE"/>
        </w:rPr>
        <w:t>Backsense</w:t>
      </w:r>
      <w:r w:rsidR="005C4565" w:rsidRPr="0064512C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="005C4565" w:rsidRPr="002D2EDA">
        <w:rPr>
          <w:rFonts w:ascii="Arial" w:hAnsi="Arial" w:cs="Arial"/>
          <w:color w:val="222222"/>
          <w:lang w:val="sv-SE"/>
        </w:rPr>
        <w:t xml:space="preserve"> </w:t>
      </w:r>
      <w:r w:rsidR="005C4565">
        <w:rPr>
          <w:rFonts w:ascii="Arial" w:hAnsi="Arial" w:cs="Arial"/>
          <w:color w:val="222222"/>
          <w:lang w:val="sv-SE"/>
        </w:rPr>
        <w:t>är prisvärt och</w:t>
      </w:r>
      <w:r w:rsidRPr="002D2EDA">
        <w:rPr>
          <w:rFonts w:ascii="Arial" w:hAnsi="Arial" w:cs="Arial"/>
          <w:color w:val="222222"/>
          <w:lang w:val="sv-SE"/>
        </w:rPr>
        <w:t xml:space="preserve"> enkel</w:t>
      </w:r>
      <w:r w:rsidR="005C4565">
        <w:rPr>
          <w:rFonts w:ascii="Arial" w:hAnsi="Arial" w:cs="Arial"/>
          <w:color w:val="222222"/>
          <w:lang w:val="sv-SE"/>
        </w:rPr>
        <w:t>t</w:t>
      </w:r>
      <w:r w:rsidRPr="002D2EDA">
        <w:rPr>
          <w:rFonts w:ascii="Arial" w:hAnsi="Arial" w:cs="Arial"/>
          <w:color w:val="222222"/>
          <w:lang w:val="sv-SE"/>
        </w:rPr>
        <w:t xml:space="preserve"> att använda </w:t>
      </w:r>
      <w:r w:rsidR="00787627">
        <w:rPr>
          <w:rFonts w:ascii="Arial" w:hAnsi="Arial" w:cs="Arial"/>
          <w:color w:val="222222"/>
          <w:lang w:val="sv-SE"/>
        </w:rPr>
        <w:t xml:space="preserve">för att </w:t>
      </w:r>
      <w:r w:rsidR="005C4565">
        <w:rPr>
          <w:rFonts w:ascii="Arial" w:hAnsi="Arial" w:cs="Arial"/>
          <w:color w:val="222222"/>
          <w:lang w:val="sv-SE"/>
        </w:rPr>
        <w:t>förbättra</w:t>
      </w:r>
      <w:r w:rsidR="00787627">
        <w:rPr>
          <w:rFonts w:ascii="Arial" w:hAnsi="Arial" w:cs="Arial"/>
          <w:color w:val="222222"/>
          <w:lang w:val="sv-SE"/>
        </w:rPr>
        <w:t xml:space="preserve"> säkerheten och</w:t>
      </w:r>
      <w:r w:rsidR="005C4565">
        <w:rPr>
          <w:rFonts w:ascii="Arial" w:hAnsi="Arial" w:cs="Arial"/>
          <w:color w:val="222222"/>
          <w:lang w:val="sv-SE"/>
        </w:rPr>
        <w:t xml:space="preserve"> arbetsmiljön</w:t>
      </w:r>
      <w:r w:rsidRPr="002D2EDA">
        <w:rPr>
          <w:rFonts w:ascii="Arial" w:hAnsi="Arial" w:cs="Arial"/>
          <w:color w:val="222222"/>
          <w:lang w:val="sv-SE"/>
        </w:rPr>
        <w:t xml:space="preserve"> </w:t>
      </w:r>
      <w:r w:rsidR="00C43802">
        <w:rPr>
          <w:rFonts w:ascii="Arial" w:hAnsi="Arial" w:cs="Arial"/>
          <w:color w:val="222222"/>
          <w:lang w:val="sv-SE"/>
        </w:rPr>
        <w:t>på</w:t>
      </w:r>
      <w:r w:rsidR="00787627">
        <w:rPr>
          <w:rFonts w:ascii="Arial" w:hAnsi="Arial" w:cs="Arial"/>
          <w:color w:val="222222"/>
          <w:lang w:val="sv-SE"/>
        </w:rPr>
        <w:t xml:space="preserve"> arbetsplatsen</w:t>
      </w:r>
      <w:r w:rsidRPr="002D2EDA">
        <w:rPr>
          <w:rFonts w:ascii="Arial" w:hAnsi="Arial" w:cs="Arial"/>
          <w:color w:val="222222"/>
          <w:lang w:val="sv-SE"/>
        </w:rPr>
        <w:t>. Alla modeller i sortimentet dela</w:t>
      </w:r>
      <w:r w:rsidR="005C4565">
        <w:rPr>
          <w:rFonts w:ascii="Arial" w:hAnsi="Arial" w:cs="Arial"/>
          <w:color w:val="222222"/>
          <w:lang w:val="sv-SE"/>
        </w:rPr>
        <w:t>r in</w:t>
      </w:r>
      <w:r w:rsidRPr="002D2EDA">
        <w:rPr>
          <w:rFonts w:ascii="Arial" w:hAnsi="Arial" w:cs="Arial"/>
          <w:color w:val="222222"/>
          <w:lang w:val="sv-SE"/>
        </w:rPr>
        <w:t xml:space="preserve"> det angivna detekteringsområdet i fem zoner och ger en visuell och </w:t>
      </w:r>
      <w:r w:rsidR="00787627">
        <w:rPr>
          <w:rFonts w:ascii="Arial" w:hAnsi="Arial" w:cs="Arial"/>
          <w:color w:val="222222"/>
          <w:lang w:val="sv-SE"/>
        </w:rPr>
        <w:t>ljudlig</w:t>
      </w:r>
      <w:r w:rsidRPr="002D2EDA">
        <w:rPr>
          <w:rFonts w:ascii="Arial" w:hAnsi="Arial" w:cs="Arial"/>
          <w:color w:val="222222"/>
          <w:lang w:val="sv-SE"/>
        </w:rPr>
        <w:t xml:space="preserve"> varning när objekt kommer in i riskområdet.</w:t>
      </w:r>
    </w:p>
    <w:p w:rsidR="00787627" w:rsidRDefault="00792E4A" w:rsidP="00792E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noProof/>
          <w:color w:val="222222"/>
          <w:sz w:val="36"/>
          <w:szCs w:val="36"/>
          <w:lang w:val="sv-SE" w:eastAsia="sv-SE"/>
        </w:rPr>
        <w:drawing>
          <wp:inline distT="0" distB="0" distL="0" distR="0" wp14:anchorId="2515B0DF" wp14:editId="4C2F2E1B">
            <wp:extent cx="4441710" cy="28575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88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340" cy="285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EDA" w:rsidRPr="002D2EDA">
        <w:rPr>
          <w:rFonts w:ascii="Arial" w:hAnsi="Arial" w:cs="Arial"/>
          <w:color w:val="222222"/>
          <w:lang w:val="sv-SE"/>
        </w:rPr>
        <w:br/>
      </w:r>
      <w:r w:rsidR="002D2EDA" w:rsidRPr="002D2EDA">
        <w:rPr>
          <w:rFonts w:ascii="Arial" w:hAnsi="Arial" w:cs="Arial"/>
          <w:color w:val="222222"/>
          <w:lang w:val="sv-SE"/>
        </w:rPr>
        <w:br/>
        <w:t xml:space="preserve">Förare och operatörer kommer att uppskatta den nya </w:t>
      </w:r>
      <w:r w:rsidR="0064512C" w:rsidRPr="0064512C">
        <w:rPr>
          <w:rFonts w:ascii="Arial" w:hAnsi="Arial" w:cs="Arial"/>
          <w:b/>
          <w:color w:val="222222"/>
          <w:lang w:val="sv-SE"/>
        </w:rPr>
        <w:t>Backsense</w:t>
      </w:r>
      <w:r w:rsidR="0064512C" w:rsidRPr="0064512C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="00C43802">
        <w:rPr>
          <w:rFonts w:ascii="Arial" w:hAnsi="Arial" w:cs="Arial"/>
          <w:color w:val="222222"/>
          <w:lang w:val="sv-SE"/>
        </w:rPr>
        <w:t xml:space="preserve"> </w:t>
      </w:r>
      <w:r w:rsidR="00C43802" w:rsidRPr="002D2EDA">
        <w:rPr>
          <w:rFonts w:ascii="Arial" w:hAnsi="Arial" w:cs="Arial"/>
          <w:color w:val="222222"/>
          <w:lang w:val="sv-SE"/>
        </w:rPr>
        <w:t>display</w:t>
      </w:r>
      <w:r w:rsidR="00C43802">
        <w:rPr>
          <w:rFonts w:ascii="Arial" w:hAnsi="Arial" w:cs="Arial"/>
          <w:color w:val="222222"/>
          <w:lang w:val="sv-SE"/>
        </w:rPr>
        <w:t>en</w:t>
      </w:r>
      <w:r w:rsidR="00787627">
        <w:rPr>
          <w:rFonts w:ascii="Arial" w:hAnsi="Arial" w:cs="Arial"/>
          <w:color w:val="222222"/>
          <w:lang w:val="sv-SE"/>
        </w:rPr>
        <w:t xml:space="preserve"> i hytten med sin tydliga och </w:t>
      </w:r>
      <w:r w:rsidR="002D2EDA" w:rsidRPr="002D2EDA">
        <w:rPr>
          <w:rFonts w:ascii="Arial" w:hAnsi="Arial" w:cs="Arial"/>
          <w:color w:val="222222"/>
          <w:lang w:val="sv-SE"/>
        </w:rPr>
        <w:t>lättlästa visuell</w:t>
      </w:r>
      <w:r w:rsidR="00787627">
        <w:rPr>
          <w:rFonts w:ascii="Arial" w:hAnsi="Arial" w:cs="Arial"/>
          <w:color w:val="222222"/>
          <w:lang w:val="sv-SE"/>
        </w:rPr>
        <w:t>a</w:t>
      </w:r>
      <w:r w:rsidR="002D2EDA" w:rsidRPr="002D2EDA">
        <w:rPr>
          <w:rFonts w:ascii="Arial" w:hAnsi="Arial" w:cs="Arial"/>
          <w:color w:val="222222"/>
          <w:lang w:val="sv-SE"/>
        </w:rPr>
        <w:t xml:space="preserve"> varning, som består av fem lysdioder motsvarande fem dista</w:t>
      </w:r>
      <w:r w:rsidR="00C5643A">
        <w:rPr>
          <w:rFonts w:ascii="Arial" w:hAnsi="Arial" w:cs="Arial"/>
          <w:color w:val="222222"/>
          <w:lang w:val="sv-SE"/>
        </w:rPr>
        <w:t>nszoner mellan fordon och hinder</w:t>
      </w:r>
      <w:r w:rsidR="00C43802">
        <w:rPr>
          <w:rFonts w:ascii="Arial" w:hAnsi="Arial" w:cs="Arial"/>
          <w:color w:val="222222"/>
          <w:lang w:val="sv-SE"/>
        </w:rPr>
        <w:t xml:space="preserve">. </w:t>
      </w:r>
    </w:p>
    <w:p w:rsidR="00787627" w:rsidRDefault="0064512C" w:rsidP="00792E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lastRenderedPageBreak/>
        <w:t>Varnings ljudet</w:t>
      </w:r>
      <w:r w:rsidR="002D2EDA" w:rsidRPr="002D2EDA">
        <w:rPr>
          <w:rFonts w:ascii="Arial" w:hAnsi="Arial" w:cs="Arial"/>
          <w:color w:val="222222"/>
          <w:lang w:val="sv-SE"/>
        </w:rPr>
        <w:t xml:space="preserve"> har en justerbar ljudnivå på 65 till 90 dB</w:t>
      </w:r>
      <w:r w:rsidR="005C4565">
        <w:rPr>
          <w:rFonts w:ascii="Arial" w:hAnsi="Arial" w:cs="Arial"/>
          <w:color w:val="222222"/>
          <w:lang w:val="sv-SE"/>
        </w:rPr>
        <w:t xml:space="preserve"> </w:t>
      </w:r>
      <w:r w:rsidR="00C5643A">
        <w:rPr>
          <w:rFonts w:ascii="Arial" w:hAnsi="Arial" w:cs="Arial"/>
          <w:color w:val="222222"/>
          <w:lang w:val="sv-SE"/>
        </w:rPr>
        <w:t>som gör de</w:t>
      </w:r>
      <w:r w:rsidR="002D2EDA" w:rsidRPr="002D2EDA">
        <w:rPr>
          <w:rFonts w:ascii="Arial" w:hAnsi="Arial" w:cs="Arial"/>
          <w:color w:val="222222"/>
          <w:lang w:val="sv-SE"/>
        </w:rPr>
        <w:t xml:space="preserve"> hörbara även i de bullrigaste arbetsmiljöer. Den r</w:t>
      </w:r>
      <w:r w:rsidR="005C4565">
        <w:rPr>
          <w:rFonts w:ascii="Arial" w:hAnsi="Arial" w:cs="Arial"/>
          <w:color w:val="222222"/>
          <w:lang w:val="sv-SE"/>
        </w:rPr>
        <w:t>obusta sensorn är konstruerad</w:t>
      </w:r>
      <w:r w:rsidR="002D2EDA" w:rsidRPr="002D2EDA">
        <w:rPr>
          <w:rFonts w:ascii="Arial" w:hAnsi="Arial" w:cs="Arial"/>
          <w:color w:val="222222"/>
          <w:lang w:val="sv-SE"/>
        </w:rPr>
        <w:t xml:space="preserve"> för </w:t>
      </w:r>
      <w:r w:rsidR="005C4565">
        <w:rPr>
          <w:rFonts w:ascii="Arial" w:hAnsi="Arial" w:cs="Arial"/>
          <w:color w:val="222222"/>
          <w:lang w:val="sv-SE"/>
        </w:rPr>
        <w:t xml:space="preserve">att klara vatten, damm och lera, vilket gör den </w:t>
      </w:r>
      <w:r w:rsidR="002D2EDA" w:rsidRPr="002D2EDA">
        <w:rPr>
          <w:rFonts w:ascii="Arial" w:hAnsi="Arial" w:cs="Arial"/>
          <w:color w:val="222222"/>
          <w:lang w:val="sv-SE"/>
        </w:rPr>
        <w:t>särskilt väl lämpad för drift under sv</w:t>
      </w:r>
      <w:r w:rsidR="005C4565">
        <w:rPr>
          <w:rFonts w:ascii="Arial" w:hAnsi="Arial" w:cs="Arial"/>
          <w:color w:val="222222"/>
          <w:lang w:val="sv-SE"/>
        </w:rPr>
        <w:t>åra förhållanden.</w:t>
      </w:r>
      <w:r w:rsidR="005C4565">
        <w:rPr>
          <w:rFonts w:ascii="Arial" w:hAnsi="Arial" w:cs="Arial"/>
          <w:color w:val="222222"/>
          <w:lang w:val="sv-SE"/>
        </w:rPr>
        <w:br/>
      </w:r>
      <w:r w:rsidR="005C4565">
        <w:rPr>
          <w:rFonts w:ascii="Arial" w:hAnsi="Arial" w:cs="Arial"/>
          <w:color w:val="222222"/>
          <w:lang w:val="sv-SE"/>
        </w:rPr>
        <w:br/>
        <w:t>Radarsystemet</w:t>
      </w:r>
      <w:r w:rsidR="002D2EDA" w:rsidRPr="002D2EDA">
        <w:rPr>
          <w:rFonts w:ascii="Arial" w:hAnsi="Arial" w:cs="Arial"/>
          <w:color w:val="222222"/>
          <w:lang w:val="sv-SE"/>
        </w:rPr>
        <w:t xml:space="preserve"> styr radarst</w:t>
      </w:r>
      <w:r w:rsidR="005C4565">
        <w:rPr>
          <w:rFonts w:ascii="Arial" w:hAnsi="Arial" w:cs="Arial"/>
          <w:color w:val="222222"/>
          <w:lang w:val="sv-SE"/>
        </w:rPr>
        <w:t>rålen</w:t>
      </w:r>
      <w:r w:rsidR="002D2EDA" w:rsidRPr="002D2EDA">
        <w:rPr>
          <w:rFonts w:ascii="Arial" w:hAnsi="Arial" w:cs="Arial"/>
          <w:color w:val="222222"/>
          <w:lang w:val="sv-SE"/>
        </w:rPr>
        <w:t xml:space="preserve"> så spridningen av strålen kan begrän</w:t>
      </w:r>
      <w:r w:rsidR="005C4565">
        <w:rPr>
          <w:rFonts w:ascii="Arial" w:hAnsi="Arial" w:cs="Arial"/>
          <w:color w:val="222222"/>
          <w:lang w:val="sv-SE"/>
        </w:rPr>
        <w:t xml:space="preserve">sas till bredden av fordonet (eller utanför om du vill) </w:t>
      </w:r>
      <w:r w:rsidR="002D2EDA" w:rsidRPr="002D2EDA">
        <w:rPr>
          <w:rFonts w:ascii="Arial" w:hAnsi="Arial" w:cs="Arial"/>
          <w:color w:val="222222"/>
          <w:lang w:val="sv-SE"/>
        </w:rPr>
        <w:t>för att min</w:t>
      </w:r>
      <w:r w:rsidR="005C4565">
        <w:rPr>
          <w:rFonts w:ascii="Arial" w:hAnsi="Arial" w:cs="Arial"/>
          <w:color w:val="222222"/>
          <w:lang w:val="sv-SE"/>
        </w:rPr>
        <w:t>imera falska larm på en trång</w:t>
      </w:r>
      <w:r w:rsidR="002D2EDA" w:rsidRPr="002D2EDA">
        <w:rPr>
          <w:rFonts w:ascii="Arial" w:hAnsi="Arial" w:cs="Arial"/>
          <w:color w:val="222222"/>
          <w:lang w:val="sv-SE"/>
        </w:rPr>
        <w:t xml:space="preserve"> plats eller i en fullsatt gruva eller stenbrott. Med detektionsområde</w:t>
      </w:r>
      <w:r w:rsidR="005C4565">
        <w:rPr>
          <w:rFonts w:ascii="Arial" w:hAnsi="Arial" w:cs="Arial"/>
          <w:color w:val="222222"/>
          <w:lang w:val="sv-SE"/>
        </w:rPr>
        <w:t xml:space="preserve">n på upp till 30m i längd, kan Brigades </w:t>
      </w:r>
      <w:r w:rsidRPr="0064512C">
        <w:rPr>
          <w:rFonts w:ascii="Arial" w:hAnsi="Arial" w:cs="Arial"/>
          <w:b/>
          <w:color w:val="222222"/>
          <w:lang w:val="sv-SE"/>
        </w:rPr>
        <w:t>Backsense</w:t>
      </w:r>
      <w:r w:rsidRPr="0064512C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="00C5643A">
        <w:rPr>
          <w:rFonts w:ascii="Arial" w:hAnsi="Arial" w:cs="Arial"/>
          <w:color w:val="222222"/>
          <w:lang w:val="sv-SE"/>
        </w:rPr>
        <w:t xml:space="preserve"> </w:t>
      </w:r>
      <w:r w:rsidR="002D2EDA" w:rsidRPr="002D2EDA">
        <w:rPr>
          <w:rFonts w:ascii="Arial" w:hAnsi="Arial" w:cs="Arial"/>
          <w:color w:val="222222"/>
          <w:lang w:val="sv-SE"/>
        </w:rPr>
        <w:t>också användas för att hjälpa förarna</w:t>
      </w:r>
      <w:r w:rsidR="005C4565">
        <w:rPr>
          <w:rFonts w:ascii="Arial" w:hAnsi="Arial" w:cs="Arial"/>
          <w:color w:val="222222"/>
          <w:lang w:val="sv-SE"/>
        </w:rPr>
        <w:t xml:space="preserve"> att</w:t>
      </w:r>
      <w:r w:rsidR="002D2EDA" w:rsidRPr="002D2EDA">
        <w:rPr>
          <w:rFonts w:ascii="Arial" w:hAnsi="Arial" w:cs="Arial"/>
          <w:color w:val="222222"/>
          <w:lang w:val="sv-SE"/>
        </w:rPr>
        <w:t xml:space="preserve"> uppr</w:t>
      </w:r>
      <w:r w:rsidR="005C4565">
        <w:rPr>
          <w:rFonts w:ascii="Arial" w:hAnsi="Arial" w:cs="Arial"/>
          <w:color w:val="222222"/>
          <w:lang w:val="sv-SE"/>
        </w:rPr>
        <w:t xml:space="preserve">ätthålla ett säkert avstånd </w:t>
      </w:r>
      <w:r w:rsidR="002D2EDA" w:rsidRPr="002D2EDA">
        <w:rPr>
          <w:rFonts w:ascii="Arial" w:hAnsi="Arial" w:cs="Arial"/>
          <w:color w:val="222222"/>
          <w:lang w:val="sv-SE"/>
        </w:rPr>
        <w:t xml:space="preserve">när de </w:t>
      </w:r>
      <w:r w:rsidR="00787627">
        <w:rPr>
          <w:rFonts w:ascii="Arial" w:hAnsi="Arial" w:cs="Arial"/>
          <w:color w:val="222222"/>
          <w:lang w:val="sv-SE"/>
        </w:rPr>
        <w:t xml:space="preserve">t.ex. </w:t>
      </w:r>
      <w:r w:rsidR="002D2EDA" w:rsidRPr="002D2EDA">
        <w:rPr>
          <w:rFonts w:ascii="Arial" w:hAnsi="Arial" w:cs="Arial"/>
          <w:color w:val="222222"/>
          <w:lang w:val="sv-SE"/>
        </w:rPr>
        <w:t>reser i konvoj med tunga laster.</w:t>
      </w:r>
      <w:r w:rsidR="002D2EDA" w:rsidRPr="002D2EDA">
        <w:rPr>
          <w:rFonts w:ascii="Arial" w:hAnsi="Arial" w:cs="Arial"/>
          <w:color w:val="222222"/>
          <w:lang w:val="sv-SE"/>
        </w:rPr>
        <w:br/>
      </w:r>
      <w:r w:rsidR="002D2EDA" w:rsidRPr="002D2EDA">
        <w:rPr>
          <w:rFonts w:ascii="Arial" w:hAnsi="Arial" w:cs="Arial"/>
          <w:color w:val="222222"/>
          <w:lang w:val="sv-SE"/>
        </w:rPr>
        <w:br/>
        <w:t xml:space="preserve">Fyra nya </w:t>
      </w:r>
      <w:r w:rsidRPr="0064512C">
        <w:rPr>
          <w:rFonts w:ascii="Arial" w:hAnsi="Arial" w:cs="Arial"/>
          <w:b/>
          <w:color w:val="222222"/>
          <w:lang w:val="sv-SE"/>
        </w:rPr>
        <w:t>Backsense</w:t>
      </w:r>
      <w:r w:rsidRPr="0064512C">
        <w:rPr>
          <w:rFonts w:ascii="Arial" w:hAnsi="Arial" w:cs="Arial"/>
          <w:b/>
          <w:color w:val="222222"/>
          <w:vertAlign w:val="superscript"/>
          <w:lang w:val="sv-SE"/>
        </w:rPr>
        <w:t>®</w:t>
      </w:r>
      <w:r w:rsidR="00C5643A">
        <w:rPr>
          <w:rFonts w:ascii="Arial" w:hAnsi="Arial" w:cs="Arial"/>
          <w:color w:val="222222"/>
          <w:lang w:val="sv-SE"/>
        </w:rPr>
        <w:t xml:space="preserve"> </w:t>
      </w:r>
      <w:r w:rsidR="002D2EDA" w:rsidRPr="002D2EDA">
        <w:rPr>
          <w:rFonts w:ascii="Arial" w:hAnsi="Arial" w:cs="Arial"/>
          <w:color w:val="222222"/>
          <w:lang w:val="sv-SE"/>
        </w:rPr>
        <w:t xml:space="preserve">modeller finns tillgängliga. </w:t>
      </w:r>
      <w:r w:rsidR="005C3455">
        <w:rPr>
          <w:rFonts w:ascii="Arial" w:hAnsi="Arial" w:cs="Arial"/>
          <w:color w:val="222222"/>
          <w:lang w:val="sv-SE"/>
        </w:rPr>
        <w:t xml:space="preserve">Den mest sålda är </w:t>
      </w:r>
      <w:r w:rsidR="002D2EDA" w:rsidRPr="002D2EDA">
        <w:rPr>
          <w:rFonts w:ascii="Arial" w:hAnsi="Arial" w:cs="Arial"/>
          <w:color w:val="222222"/>
          <w:lang w:val="sv-SE"/>
        </w:rPr>
        <w:t xml:space="preserve">BS-8000 </w:t>
      </w:r>
      <w:r w:rsidR="005C3455">
        <w:rPr>
          <w:rFonts w:ascii="Arial" w:hAnsi="Arial" w:cs="Arial"/>
          <w:color w:val="222222"/>
          <w:lang w:val="sv-SE"/>
        </w:rPr>
        <w:t xml:space="preserve">som </w:t>
      </w:r>
      <w:r w:rsidR="002D2EDA" w:rsidRPr="002D2EDA">
        <w:rPr>
          <w:rFonts w:ascii="Arial" w:hAnsi="Arial" w:cs="Arial"/>
          <w:color w:val="222222"/>
          <w:lang w:val="sv-SE"/>
        </w:rPr>
        <w:t>är en fullt programmerbar pr</w:t>
      </w:r>
      <w:r w:rsidR="005C3455">
        <w:rPr>
          <w:rFonts w:ascii="Arial" w:hAnsi="Arial" w:cs="Arial"/>
          <w:color w:val="222222"/>
          <w:lang w:val="sv-SE"/>
        </w:rPr>
        <w:t xml:space="preserve">odukt och </w:t>
      </w:r>
      <w:r w:rsidR="00C5643A">
        <w:rPr>
          <w:rFonts w:ascii="Arial" w:hAnsi="Arial" w:cs="Arial"/>
          <w:color w:val="222222"/>
          <w:lang w:val="sv-SE"/>
        </w:rPr>
        <w:t>den</w:t>
      </w:r>
      <w:r w:rsidR="002D2EDA" w:rsidRPr="002D2EDA">
        <w:rPr>
          <w:rFonts w:ascii="Arial" w:hAnsi="Arial" w:cs="Arial"/>
          <w:color w:val="222222"/>
          <w:lang w:val="sv-SE"/>
        </w:rPr>
        <w:t xml:space="preserve"> mest flexi</w:t>
      </w:r>
      <w:r w:rsidR="005C4565">
        <w:rPr>
          <w:rFonts w:ascii="Arial" w:hAnsi="Arial" w:cs="Arial"/>
          <w:color w:val="222222"/>
          <w:lang w:val="sv-SE"/>
        </w:rPr>
        <w:t xml:space="preserve">bel </w:t>
      </w:r>
      <w:r w:rsidR="00C5643A">
        <w:rPr>
          <w:rFonts w:ascii="Arial" w:hAnsi="Arial" w:cs="Arial"/>
          <w:color w:val="222222"/>
          <w:lang w:val="sv-SE"/>
        </w:rPr>
        <w:t>på marknaden. BS-8000</w:t>
      </w:r>
      <w:r w:rsidR="00EE77A9">
        <w:rPr>
          <w:rFonts w:ascii="Arial" w:hAnsi="Arial" w:cs="Arial"/>
          <w:color w:val="222222"/>
          <w:lang w:val="sv-SE"/>
        </w:rPr>
        <w:t xml:space="preserve"> erbjuder ett skräddarsytt</w:t>
      </w:r>
      <w:r w:rsidR="002D2EDA" w:rsidRPr="002D2EDA">
        <w:rPr>
          <w:rFonts w:ascii="Arial" w:hAnsi="Arial" w:cs="Arial"/>
          <w:color w:val="222222"/>
          <w:lang w:val="sv-SE"/>
        </w:rPr>
        <w:t xml:space="preserve"> detekteringsom</w:t>
      </w:r>
      <w:r w:rsidR="005C3455">
        <w:rPr>
          <w:rFonts w:ascii="Arial" w:hAnsi="Arial" w:cs="Arial"/>
          <w:color w:val="222222"/>
          <w:lang w:val="sv-SE"/>
        </w:rPr>
        <w:t xml:space="preserve">råde från 3 m </w:t>
      </w:r>
      <w:r w:rsidR="00C5643A">
        <w:rPr>
          <w:rFonts w:ascii="Arial" w:hAnsi="Arial" w:cs="Arial"/>
          <w:color w:val="222222"/>
          <w:lang w:val="sv-SE"/>
        </w:rPr>
        <w:t>-</w:t>
      </w:r>
      <w:r w:rsidR="005C3455">
        <w:rPr>
          <w:rFonts w:ascii="Arial" w:hAnsi="Arial" w:cs="Arial"/>
          <w:color w:val="222222"/>
          <w:lang w:val="sv-SE"/>
        </w:rPr>
        <w:t xml:space="preserve"> 30m i längd och</w:t>
      </w:r>
      <w:r w:rsidR="002D2EDA" w:rsidRPr="002D2EDA">
        <w:rPr>
          <w:rFonts w:ascii="Arial" w:hAnsi="Arial" w:cs="Arial"/>
          <w:color w:val="222222"/>
          <w:lang w:val="sv-SE"/>
        </w:rPr>
        <w:t xml:space="preserve"> en bredd mellan 2 m </w:t>
      </w:r>
      <w:r w:rsidR="00C5643A">
        <w:rPr>
          <w:rFonts w:ascii="Arial" w:hAnsi="Arial" w:cs="Arial"/>
          <w:color w:val="222222"/>
          <w:lang w:val="sv-SE"/>
        </w:rPr>
        <w:t>-</w:t>
      </w:r>
      <w:r w:rsidR="002D2EDA" w:rsidRPr="002D2EDA">
        <w:rPr>
          <w:rFonts w:ascii="Arial" w:hAnsi="Arial" w:cs="Arial"/>
          <w:color w:val="222222"/>
          <w:lang w:val="sv-SE"/>
        </w:rPr>
        <w:t xml:space="preserve"> 1</w:t>
      </w:r>
      <w:r w:rsidR="00EE77A9">
        <w:rPr>
          <w:rFonts w:ascii="Arial" w:hAnsi="Arial" w:cs="Arial"/>
          <w:color w:val="222222"/>
          <w:lang w:val="sv-SE"/>
        </w:rPr>
        <w:t xml:space="preserve">0 m. </w:t>
      </w:r>
    </w:p>
    <w:p w:rsidR="00550781" w:rsidRPr="00792E4A" w:rsidRDefault="00EE77A9" w:rsidP="00792E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De fem detektionszoner</w:t>
      </w:r>
      <w:r w:rsidR="00787627">
        <w:rPr>
          <w:rFonts w:ascii="Arial" w:hAnsi="Arial" w:cs="Arial"/>
          <w:color w:val="222222"/>
          <w:lang w:val="sv-SE"/>
        </w:rPr>
        <w:t>na</w:t>
      </w:r>
      <w:r>
        <w:rPr>
          <w:rFonts w:ascii="Arial" w:hAnsi="Arial" w:cs="Arial"/>
          <w:color w:val="222222"/>
          <w:lang w:val="sv-SE"/>
        </w:rPr>
        <w:t xml:space="preserve"> kan </w:t>
      </w:r>
      <w:r w:rsidR="002D2EDA" w:rsidRPr="002D2EDA">
        <w:rPr>
          <w:rFonts w:ascii="Arial" w:hAnsi="Arial" w:cs="Arial"/>
          <w:color w:val="222222"/>
          <w:lang w:val="sv-SE"/>
        </w:rPr>
        <w:t>skräddarsys för att pass</w:t>
      </w:r>
      <w:r w:rsidR="00787627">
        <w:rPr>
          <w:rFonts w:ascii="Arial" w:hAnsi="Arial" w:cs="Arial"/>
          <w:color w:val="222222"/>
          <w:lang w:val="sv-SE"/>
        </w:rPr>
        <w:t>a fordonet och dess omgivningar</w:t>
      </w:r>
      <w:r w:rsidR="005C3455">
        <w:rPr>
          <w:rFonts w:ascii="Arial" w:hAnsi="Arial" w:cs="Arial"/>
          <w:color w:val="222222"/>
          <w:lang w:val="sv-SE"/>
        </w:rPr>
        <w:t>. Delar av fordonet som</w:t>
      </w:r>
      <w:r w:rsidR="002D2EDA" w:rsidRPr="002D2EDA">
        <w:rPr>
          <w:rFonts w:ascii="Arial" w:hAnsi="Arial" w:cs="Arial"/>
          <w:color w:val="222222"/>
          <w:lang w:val="sv-SE"/>
        </w:rPr>
        <w:t xml:space="preserve"> inkräktar på detekte</w:t>
      </w:r>
      <w:r w:rsidR="005C3455">
        <w:rPr>
          <w:rFonts w:ascii="Arial" w:hAnsi="Arial" w:cs="Arial"/>
          <w:color w:val="222222"/>
          <w:lang w:val="sv-SE"/>
        </w:rPr>
        <w:t>ringsområdet kan programmeras bort</w:t>
      </w:r>
      <w:r w:rsidR="002D2EDA" w:rsidRPr="002D2EDA">
        <w:rPr>
          <w:rFonts w:ascii="Arial" w:hAnsi="Arial" w:cs="Arial"/>
          <w:color w:val="222222"/>
          <w:lang w:val="sv-SE"/>
        </w:rPr>
        <w:t xml:space="preserve"> och all konfigura</w:t>
      </w:r>
      <w:r w:rsidR="005C3455">
        <w:rPr>
          <w:rFonts w:ascii="Arial" w:hAnsi="Arial" w:cs="Arial"/>
          <w:color w:val="222222"/>
          <w:lang w:val="sv-SE"/>
        </w:rPr>
        <w:t>tion sker enkelt med en PC-baserad programvara,</w:t>
      </w:r>
      <w:r w:rsidR="002D2EDA" w:rsidRPr="002D2EDA">
        <w:rPr>
          <w:rFonts w:ascii="Arial" w:hAnsi="Arial" w:cs="Arial"/>
          <w:color w:val="222222"/>
          <w:lang w:val="sv-SE"/>
        </w:rPr>
        <w:t xml:space="preserve"> inga dyra programmeringsverktyg måste köpas. Det finns också tre modeller med fasta detektionsområden</w:t>
      </w:r>
      <w:r w:rsidR="00787627">
        <w:rPr>
          <w:rFonts w:ascii="Arial" w:hAnsi="Arial" w:cs="Arial"/>
          <w:color w:val="222222"/>
          <w:lang w:val="sv-SE"/>
        </w:rPr>
        <w:t xml:space="preserve"> (längd): 3m, 4.5m och 6m</w:t>
      </w:r>
    </w:p>
    <w:p w:rsidR="00550781" w:rsidRDefault="00550781" w:rsidP="00792E4A">
      <w:pPr>
        <w:pStyle w:val="Sidhuvud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För mer information</w:t>
      </w:r>
      <w:r w:rsidR="0064512C">
        <w:rPr>
          <w:rFonts w:ascii="Arial" w:hAnsi="Arial" w:cs="Arial"/>
          <w:lang w:val="sv-SE"/>
        </w:rPr>
        <w:t xml:space="preserve"> om Brigade</w:t>
      </w:r>
      <w:r>
        <w:rPr>
          <w:rFonts w:ascii="Arial" w:hAnsi="Arial" w:cs="Arial"/>
          <w:lang w:val="sv-SE"/>
        </w:rPr>
        <w:t xml:space="preserve">, kontakta </w:t>
      </w:r>
      <w:r w:rsidR="00EE48F5">
        <w:rPr>
          <w:rFonts w:ascii="Arial" w:hAnsi="Arial" w:cs="Arial"/>
          <w:lang w:val="sv-SE"/>
        </w:rPr>
        <w:t>Agneta Ferdfelt</w:t>
      </w:r>
      <w:r>
        <w:rPr>
          <w:rFonts w:ascii="Arial" w:hAnsi="Arial" w:cs="Arial"/>
          <w:lang w:val="sv-SE"/>
        </w:rPr>
        <w:t xml:space="preserve"> på</w:t>
      </w:r>
      <w:r w:rsidR="00EE48F5">
        <w:rPr>
          <w:rFonts w:ascii="Arial" w:hAnsi="Arial" w:cs="Arial"/>
          <w:lang w:val="sv-SE"/>
        </w:rPr>
        <w:t xml:space="preserve"> 076-868 48 40 </w:t>
      </w:r>
      <w:r>
        <w:rPr>
          <w:rFonts w:ascii="Arial" w:hAnsi="Arial" w:cs="Arial"/>
          <w:lang w:val="sv-SE"/>
        </w:rPr>
        <w:t>el</w:t>
      </w:r>
      <w:r w:rsidR="00EE48F5">
        <w:rPr>
          <w:rFonts w:ascii="Arial" w:hAnsi="Arial" w:cs="Arial"/>
          <w:lang w:val="sv-SE"/>
        </w:rPr>
        <w:t xml:space="preserve">ler </w:t>
      </w:r>
      <w:r w:rsidR="00EE48F5" w:rsidRPr="00EE48F5">
        <w:rPr>
          <w:rFonts w:ascii="Arial" w:hAnsi="Arial" w:cs="Arial"/>
          <w:lang w:val="sv-SE"/>
        </w:rPr>
        <w:t>agneta@ferdfelt.se</w:t>
      </w:r>
    </w:p>
    <w:p w:rsidR="00EE48F5" w:rsidRDefault="00EE48F5" w:rsidP="00792E4A">
      <w:pPr>
        <w:pStyle w:val="Sidhuvud"/>
        <w:rPr>
          <w:rFonts w:ascii="Arial" w:hAnsi="Arial" w:cs="Arial"/>
          <w:lang w:val="sv-SE"/>
        </w:rPr>
      </w:pPr>
    </w:p>
    <w:p w:rsidR="00EE48F5" w:rsidRPr="00CF4907" w:rsidRDefault="00EE48F5" w:rsidP="00792E4A">
      <w:pPr>
        <w:pStyle w:val="Sidhuvud"/>
        <w:jc w:val="center"/>
        <w:rPr>
          <w:rFonts w:ascii="Arial" w:hAnsi="Arial" w:cs="Arial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5EBCCF7B" wp14:editId="0C709899">
            <wp:extent cx="5731510" cy="2506980"/>
            <wp:effectExtent l="0" t="0" r="0" b="0"/>
            <wp:docPr id="2" name="Bildobjekt 2" descr="Backsense Wins Product Of The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sense Wins Product Of The We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8F5" w:rsidRPr="00CF4907" w:rsidSect="00A81289">
      <w:headerReference w:type="default" r:id="rId11"/>
      <w:footerReference w:type="default" r:id="rId12"/>
      <w:pgSz w:w="11906" w:h="16838"/>
      <w:pgMar w:top="-1985" w:right="1440" w:bottom="1440" w:left="1440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E3" w:rsidRDefault="009644E3" w:rsidP="00DB05DE">
      <w:pPr>
        <w:spacing w:after="0" w:line="240" w:lineRule="auto"/>
      </w:pPr>
      <w:r>
        <w:separator/>
      </w:r>
    </w:p>
  </w:endnote>
  <w:endnote w:type="continuationSeparator" w:id="0">
    <w:p w:rsidR="009644E3" w:rsidRDefault="009644E3" w:rsidP="00DB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BF" w:rsidRPr="00C5643A" w:rsidRDefault="00C5643A" w:rsidP="005274CE">
    <w:pPr>
      <w:pStyle w:val="Sidfot"/>
    </w:pPr>
    <w:r>
      <w:rPr>
        <w:rFonts w:ascii="Arial" w:hAnsi="Arial" w:cs="Arial"/>
        <w:noProof/>
        <w:color w:val="FF0000"/>
        <w:sz w:val="28"/>
        <w:szCs w:val="28"/>
        <w:lang w:val="sv-SE"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-185420</wp:posOffset>
          </wp:positionV>
          <wp:extent cx="1333288" cy="466055"/>
          <wp:effectExtent l="0" t="0" r="0" b="0"/>
          <wp:wrapThrough wrapText="bothSides">
            <wp:wrapPolygon edited="0">
              <wp:start x="0" y="0"/>
              <wp:lineTo x="0" y="20333"/>
              <wp:lineTo x="21302" y="20333"/>
              <wp:lineTo x="21302" y="0"/>
              <wp:lineTo x="0" y="0"/>
            </wp:wrapPolygon>
          </wp:wrapThrough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erdfelt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288" cy="46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3117">
      <w:rPr>
        <w:rStyle w:val="Stark"/>
        <w:rFonts w:ascii="News Gothic" w:hAnsi="News Gothic"/>
        <w:lang w:val="en-US"/>
      </w:rPr>
      <w:t>Ferdfelt Trading AB</w:t>
    </w:r>
    <w:r w:rsidRPr="003A3117">
      <w:rPr>
        <w:rFonts w:ascii="News Gothic" w:hAnsi="News Gothic"/>
        <w:lang w:val="en-US"/>
      </w:rPr>
      <w:t xml:space="preserve"> </w:t>
    </w:r>
    <w:r w:rsidRPr="003A3117">
      <w:rPr>
        <w:rFonts w:ascii="Arial" w:hAnsi="Arial" w:cs="Arial"/>
        <w:lang w:val="en-US"/>
      </w:rPr>
      <w:t>│</w:t>
    </w:r>
    <w:r w:rsidRPr="003A3117">
      <w:rPr>
        <w:rFonts w:ascii="News Gothic" w:hAnsi="News Gothic"/>
        <w:lang w:val="en-US"/>
      </w:rPr>
      <w:t xml:space="preserve"> www.</w:t>
    </w:r>
    <w:r>
      <w:rPr>
        <w:rFonts w:ascii="News Gothic" w:hAnsi="News Gothic"/>
        <w:lang w:val="de-DE"/>
      </w:rPr>
      <w:t xml:space="preserve">ferdfelt.se </w:t>
    </w:r>
    <w:r>
      <w:rPr>
        <w:rFonts w:ascii="Arial" w:hAnsi="Arial" w:cs="Arial"/>
        <w:lang w:val="de-DE"/>
      </w:rPr>
      <w:t>│</w:t>
    </w:r>
    <w:r>
      <w:rPr>
        <w:rFonts w:ascii="News Gothic" w:hAnsi="News Gothic"/>
        <w:lang w:val="de-DE"/>
      </w:rPr>
      <w:t>order@ferdfelt.se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E3" w:rsidRDefault="009644E3" w:rsidP="00DB05DE">
      <w:pPr>
        <w:spacing w:after="0" w:line="240" w:lineRule="auto"/>
      </w:pPr>
      <w:r>
        <w:separator/>
      </w:r>
    </w:p>
  </w:footnote>
  <w:footnote w:type="continuationSeparator" w:id="0">
    <w:p w:rsidR="009644E3" w:rsidRDefault="009644E3" w:rsidP="00DB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3A" w:rsidRPr="00D55AE5" w:rsidRDefault="00C5643A" w:rsidP="00C5643A">
    <w:pPr>
      <w:pStyle w:val="Ingetavstnd"/>
      <w:rPr>
        <w:sz w:val="36"/>
        <w:lang w:val="sv-SE"/>
      </w:rPr>
    </w:pPr>
    <w:r w:rsidRPr="0043456F">
      <w:rPr>
        <w:rFonts w:ascii="Arial" w:hAnsi="Arial" w:cs="Arial"/>
        <w:sz w:val="44"/>
        <w:lang w:val="sv-SE"/>
      </w:rPr>
      <w:t>PRODUKTINFO</w:t>
    </w:r>
    <w:r w:rsidRPr="0043456F">
      <w:rPr>
        <w:sz w:val="44"/>
        <w:lang w:val="sv-SE"/>
      </w:rPr>
      <w:t xml:space="preserve">     </w:t>
    </w:r>
    <w:r w:rsidRPr="0043456F">
      <w:rPr>
        <w:noProof/>
        <w:sz w:val="48"/>
        <w:lang w:val="sv-SE"/>
      </w:rPr>
      <w:t xml:space="preserve"> </w:t>
    </w:r>
    <w:r w:rsidRPr="00D55AE5">
      <w:rPr>
        <w:noProof/>
        <w:sz w:val="36"/>
        <w:lang w:val="sv-SE"/>
      </w:rPr>
      <w:tab/>
    </w:r>
    <w:r w:rsidRPr="00D55AE5">
      <w:rPr>
        <w:noProof/>
        <w:sz w:val="36"/>
        <w:lang w:val="sv-SE"/>
      </w:rPr>
      <w:tab/>
    </w:r>
    <w:r>
      <w:rPr>
        <w:noProof/>
        <w:sz w:val="36"/>
        <w:lang w:val="sv-SE"/>
      </w:rPr>
      <w:t xml:space="preserve">           </w:t>
    </w:r>
    <w:r w:rsidRPr="00D55AE5">
      <w:rPr>
        <w:noProof/>
        <w:sz w:val="36"/>
        <w:lang w:val="sv-SE"/>
      </w:rPr>
      <w:t xml:space="preserve">  </w:t>
    </w:r>
    <w:r>
      <w:rPr>
        <w:noProof/>
        <w:sz w:val="36"/>
        <w:lang w:val="sv-SE" w:eastAsia="sv-SE"/>
      </w:rPr>
      <w:drawing>
        <wp:inline distT="0" distB="0" distL="0" distR="0" wp14:anchorId="1DC662D1" wp14:editId="5EC9ADDC">
          <wp:extent cx="1799590" cy="541020"/>
          <wp:effectExtent l="19050" t="0" r="0" b="0"/>
          <wp:docPr id="1" name="Picture 1" descr="C:\Users\emily\Documents\NEW logo\Brigad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y\Documents\NEW logo\Brigad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05DE" w:rsidRPr="00C5643A" w:rsidRDefault="00DB05DE" w:rsidP="00C5643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1A2E"/>
    <w:multiLevelType w:val="hybridMultilevel"/>
    <w:tmpl w:val="AB9638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B0EAD"/>
    <w:multiLevelType w:val="hybridMultilevel"/>
    <w:tmpl w:val="7436D8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904B0"/>
    <w:multiLevelType w:val="hybridMultilevel"/>
    <w:tmpl w:val="160AE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82B"/>
    <w:rsid w:val="000365BF"/>
    <w:rsid w:val="0006204D"/>
    <w:rsid w:val="00077C68"/>
    <w:rsid w:val="00083C0E"/>
    <w:rsid w:val="00084367"/>
    <w:rsid w:val="00093ABF"/>
    <w:rsid w:val="000A5748"/>
    <w:rsid w:val="000D1829"/>
    <w:rsid w:val="0010433E"/>
    <w:rsid w:val="00122E3D"/>
    <w:rsid w:val="0013453B"/>
    <w:rsid w:val="0015444C"/>
    <w:rsid w:val="00165EFA"/>
    <w:rsid w:val="0019037D"/>
    <w:rsid w:val="001B1885"/>
    <w:rsid w:val="001B5F1D"/>
    <w:rsid w:val="001C14F8"/>
    <w:rsid w:val="00211D4B"/>
    <w:rsid w:val="00227787"/>
    <w:rsid w:val="00233989"/>
    <w:rsid w:val="00242BBC"/>
    <w:rsid w:val="00247C78"/>
    <w:rsid w:val="00256165"/>
    <w:rsid w:val="00286FF8"/>
    <w:rsid w:val="002A53E9"/>
    <w:rsid w:val="002C3CD7"/>
    <w:rsid w:val="002C5CA9"/>
    <w:rsid w:val="002D2EDA"/>
    <w:rsid w:val="002F20AD"/>
    <w:rsid w:val="002F2E94"/>
    <w:rsid w:val="00312EC1"/>
    <w:rsid w:val="00323DC9"/>
    <w:rsid w:val="003322EE"/>
    <w:rsid w:val="0034627E"/>
    <w:rsid w:val="00376FE9"/>
    <w:rsid w:val="00385615"/>
    <w:rsid w:val="003B2D6E"/>
    <w:rsid w:val="003B7156"/>
    <w:rsid w:val="003C4E36"/>
    <w:rsid w:val="003C6083"/>
    <w:rsid w:val="003E4A8F"/>
    <w:rsid w:val="003E56C4"/>
    <w:rsid w:val="003F632E"/>
    <w:rsid w:val="00401A27"/>
    <w:rsid w:val="00426BBD"/>
    <w:rsid w:val="0042756F"/>
    <w:rsid w:val="0045556F"/>
    <w:rsid w:val="004558F3"/>
    <w:rsid w:val="00474F6C"/>
    <w:rsid w:val="004A60D7"/>
    <w:rsid w:val="004A7D55"/>
    <w:rsid w:val="004C06B2"/>
    <w:rsid w:val="004F29C1"/>
    <w:rsid w:val="00504BDB"/>
    <w:rsid w:val="00511763"/>
    <w:rsid w:val="00511FD7"/>
    <w:rsid w:val="00522F0B"/>
    <w:rsid w:val="005274CE"/>
    <w:rsid w:val="00530E5D"/>
    <w:rsid w:val="00533901"/>
    <w:rsid w:val="00540E15"/>
    <w:rsid w:val="00550781"/>
    <w:rsid w:val="00573F9C"/>
    <w:rsid w:val="00576349"/>
    <w:rsid w:val="00583A06"/>
    <w:rsid w:val="005874F5"/>
    <w:rsid w:val="005C3455"/>
    <w:rsid w:val="005C4565"/>
    <w:rsid w:val="005D3907"/>
    <w:rsid w:val="005E1A70"/>
    <w:rsid w:val="00612E86"/>
    <w:rsid w:val="00627D8F"/>
    <w:rsid w:val="0064512C"/>
    <w:rsid w:val="00645639"/>
    <w:rsid w:val="0064682B"/>
    <w:rsid w:val="006616E8"/>
    <w:rsid w:val="00687D4C"/>
    <w:rsid w:val="006A28FC"/>
    <w:rsid w:val="006A5E43"/>
    <w:rsid w:val="006D2454"/>
    <w:rsid w:val="006E19DC"/>
    <w:rsid w:val="007147D3"/>
    <w:rsid w:val="007437EF"/>
    <w:rsid w:val="00754FB2"/>
    <w:rsid w:val="0078474F"/>
    <w:rsid w:val="00787627"/>
    <w:rsid w:val="0079082A"/>
    <w:rsid w:val="007908FC"/>
    <w:rsid w:val="007912F6"/>
    <w:rsid w:val="00792E4A"/>
    <w:rsid w:val="007A75CA"/>
    <w:rsid w:val="007F06EC"/>
    <w:rsid w:val="008028BA"/>
    <w:rsid w:val="0081026C"/>
    <w:rsid w:val="00820A89"/>
    <w:rsid w:val="00823010"/>
    <w:rsid w:val="0082683F"/>
    <w:rsid w:val="00830B50"/>
    <w:rsid w:val="0088389F"/>
    <w:rsid w:val="0089399D"/>
    <w:rsid w:val="00897C1A"/>
    <w:rsid w:val="008A6BFC"/>
    <w:rsid w:val="008B42F8"/>
    <w:rsid w:val="008E2DCE"/>
    <w:rsid w:val="00905EBF"/>
    <w:rsid w:val="009067A8"/>
    <w:rsid w:val="00917177"/>
    <w:rsid w:val="00917789"/>
    <w:rsid w:val="009318BA"/>
    <w:rsid w:val="00932FE5"/>
    <w:rsid w:val="00934865"/>
    <w:rsid w:val="00961AAD"/>
    <w:rsid w:val="009644E3"/>
    <w:rsid w:val="009647E8"/>
    <w:rsid w:val="009674D8"/>
    <w:rsid w:val="00967F0E"/>
    <w:rsid w:val="00991AA2"/>
    <w:rsid w:val="009A3738"/>
    <w:rsid w:val="009A730C"/>
    <w:rsid w:val="009C6F56"/>
    <w:rsid w:val="009D022A"/>
    <w:rsid w:val="009D2111"/>
    <w:rsid w:val="00A0707E"/>
    <w:rsid w:val="00A1194A"/>
    <w:rsid w:val="00A15DFD"/>
    <w:rsid w:val="00A40EAF"/>
    <w:rsid w:val="00A6166A"/>
    <w:rsid w:val="00A80BDE"/>
    <w:rsid w:val="00A81289"/>
    <w:rsid w:val="00A87635"/>
    <w:rsid w:val="00A975BC"/>
    <w:rsid w:val="00AA4151"/>
    <w:rsid w:val="00AD13A6"/>
    <w:rsid w:val="00AE284E"/>
    <w:rsid w:val="00AF2615"/>
    <w:rsid w:val="00AF3F26"/>
    <w:rsid w:val="00AF5FE2"/>
    <w:rsid w:val="00B12A0D"/>
    <w:rsid w:val="00B14327"/>
    <w:rsid w:val="00B24D48"/>
    <w:rsid w:val="00B54E06"/>
    <w:rsid w:val="00B7000D"/>
    <w:rsid w:val="00B80BF2"/>
    <w:rsid w:val="00B87F82"/>
    <w:rsid w:val="00BA4775"/>
    <w:rsid w:val="00BE083E"/>
    <w:rsid w:val="00BE205A"/>
    <w:rsid w:val="00BF2B31"/>
    <w:rsid w:val="00BF3DB5"/>
    <w:rsid w:val="00C37AC6"/>
    <w:rsid w:val="00C43802"/>
    <w:rsid w:val="00C500B6"/>
    <w:rsid w:val="00C5643A"/>
    <w:rsid w:val="00C665EF"/>
    <w:rsid w:val="00C7686B"/>
    <w:rsid w:val="00C76FEF"/>
    <w:rsid w:val="00C95636"/>
    <w:rsid w:val="00CB3E78"/>
    <w:rsid w:val="00CD762C"/>
    <w:rsid w:val="00CE5CE6"/>
    <w:rsid w:val="00CE74E5"/>
    <w:rsid w:val="00CF4907"/>
    <w:rsid w:val="00D247E7"/>
    <w:rsid w:val="00D247E8"/>
    <w:rsid w:val="00D52B56"/>
    <w:rsid w:val="00D55AE5"/>
    <w:rsid w:val="00D66BB2"/>
    <w:rsid w:val="00D72CE6"/>
    <w:rsid w:val="00D845D9"/>
    <w:rsid w:val="00D908E2"/>
    <w:rsid w:val="00DB05DE"/>
    <w:rsid w:val="00DB3B06"/>
    <w:rsid w:val="00DC22E3"/>
    <w:rsid w:val="00DF1FE8"/>
    <w:rsid w:val="00DF6727"/>
    <w:rsid w:val="00E13842"/>
    <w:rsid w:val="00E17789"/>
    <w:rsid w:val="00E311C3"/>
    <w:rsid w:val="00E62648"/>
    <w:rsid w:val="00E65B01"/>
    <w:rsid w:val="00EA79B0"/>
    <w:rsid w:val="00ED6731"/>
    <w:rsid w:val="00EE48F5"/>
    <w:rsid w:val="00EE4DC7"/>
    <w:rsid w:val="00EE77A9"/>
    <w:rsid w:val="00F4766D"/>
    <w:rsid w:val="00F47FE2"/>
    <w:rsid w:val="00F660E9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8A6FF79-DC6F-4B98-8B1D-41F14F3F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dtext2">
    <w:name w:val="Body Text 2"/>
    <w:basedOn w:val="Normal"/>
    <w:link w:val="Brdtext2Char"/>
    <w:rsid w:val="00AE284E"/>
    <w:pPr>
      <w:spacing w:after="0" w:line="240" w:lineRule="auto"/>
    </w:pPr>
    <w:rPr>
      <w:rFonts w:ascii="Arial" w:eastAsia="Times New Roman" w:hAnsi="Arial" w:cs="Arial"/>
      <w:sz w:val="20"/>
      <w:szCs w:val="24"/>
      <w:lang w:val="en-NZ"/>
    </w:rPr>
  </w:style>
  <w:style w:type="character" w:customStyle="1" w:styleId="Brdtext2Char">
    <w:name w:val="Brödtext 2 Char"/>
    <w:basedOn w:val="Standardstycketeckensnitt"/>
    <w:link w:val="Brdtext2"/>
    <w:rsid w:val="00AE284E"/>
    <w:rPr>
      <w:rFonts w:ascii="Arial" w:eastAsia="Times New Roman" w:hAnsi="Arial" w:cs="Arial"/>
      <w:sz w:val="20"/>
      <w:szCs w:val="24"/>
      <w:lang w:val="en-NZ" w:eastAsia="en-GB"/>
    </w:rPr>
  </w:style>
  <w:style w:type="paragraph" w:styleId="Liststycke">
    <w:name w:val="List Paragraph"/>
    <w:basedOn w:val="Normal"/>
    <w:uiPriority w:val="34"/>
    <w:qFormat/>
    <w:rsid w:val="00AE284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242BB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BB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A730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05DE"/>
  </w:style>
  <w:style w:type="paragraph" w:styleId="Sidfot">
    <w:name w:val="footer"/>
    <w:basedOn w:val="Normal"/>
    <w:link w:val="SidfotChar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05DE"/>
  </w:style>
  <w:style w:type="paragraph" w:styleId="Fotnotstext">
    <w:name w:val="footnote text"/>
    <w:basedOn w:val="Normal"/>
    <w:link w:val="FotnotstextChar"/>
    <w:uiPriority w:val="99"/>
    <w:semiHidden/>
    <w:unhideWhenUsed/>
    <w:rsid w:val="009647E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647E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647E8"/>
    <w:rPr>
      <w:vertAlign w:val="superscript"/>
    </w:rPr>
  </w:style>
  <w:style w:type="paragraph" w:styleId="Ingetavstnd">
    <w:name w:val="No Spacing"/>
    <w:uiPriority w:val="1"/>
    <w:qFormat/>
    <w:rsid w:val="00C95636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4A7D55"/>
    <w:rPr>
      <w:color w:val="800080" w:themeColor="followedHyperlink"/>
      <w:u w:val="single"/>
    </w:rPr>
  </w:style>
  <w:style w:type="character" w:customStyle="1" w:styleId="hps">
    <w:name w:val="hps"/>
    <w:basedOn w:val="Standardstycketeckensnitt"/>
    <w:rsid w:val="00165EFA"/>
  </w:style>
  <w:style w:type="character" w:customStyle="1" w:styleId="atn">
    <w:name w:val="atn"/>
    <w:basedOn w:val="Standardstycketeckensnitt"/>
    <w:rsid w:val="00165EFA"/>
  </w:style>
  <w:style w:type="character" w:customStyle="1" w:styleId="skypec2cprintcontainer">
    <w:name w:val="skype_c2c_print_container"/>
    <w:basedOn w:val="Standardstycketeckensnitt"/>
    <w:rsid w:val="00165EFA"/>
  </w:style>
  <w:style w:type="character" w:customStyle="1" w:styleId="skypec2ctextspan">
    <w:name w:val="skype_c2c_text_span"/>
    <w:basedOn w:val="Standardstycketeckensnitt"/>
    <w:rsid w:val="00165EFA"/>
  </w:style>
  <w:style w:type="character" w:styleId="Stark">
    <w:name w:val="Strong"/>
    <w:qFormat/>
    <w:rsid w:val="00093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74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9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1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77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F92D-4A64-4717-95AA-EAF09437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Patrik Ferdfelt</cp:lastModifiedBy>
  <cp:revision>2</cp:revision>
  <cp:lastPrinted>2018-08-16T12:07:00Z</cp:lastPrinted>
  <dcterms:created xsi:type="dcterms:W3CDTF">2019-08-12T06:20:00Z</dcterms:created>
  <dcterms:modified xsi:type="dcterms:W3CDTF">2019-08-12T06:20:00Z</dcterms:modified>
</cp:coreProperties>
</file>